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AB553A">
      <w:pPr>
        <w:rPr>
          <w:rFonts w:hint="eastAsia"/>
        </w:rPr>
      </w:pPr>
      <w:r>
        <w:rPr>
          <w:rFonts w:hint="eastAsia"/>
        </w:rPr>
        <w:t>Open the CLI terminal and start the container using the command docker run</w:t>
      </w:r>
      <w:r>
        <w:rPr>
          <w:rFonts w:hint="eastAsia"/>
        </w:rPr>
        <w:br w:type="textWrapping"/>
      </w:r>
      <w:r>
        <w:rPr>
          <w:rFonts w:hint="eastAsia"/>
        </w:rPr>
        <w:t>docker run -d -p 8080:80 docker/welcome-to-docker</w:t>
      </w:r>
      <w:r>
        <w:rPr>
          <w:rFonts w:hint="eastAsia"/>
        </w:rPr>
        <w:br w:type="textWrapping"/>
      </w:r>
      <w:r>
        <w:rPr>
          <w:rFonts w:hint="eastAsia"/>
        </w:rPr>
        <w:t>The output is the full container ID</w:t>
      </w:r>
    </w:p>
    <w:p w14:paraId="52254E9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50850"/>
            <wp:effectExtent l="0" t="0" r="14605" b="6350"/>
            <wp:docPr id="1" name="图片 1" descr="截屏2025-09-24 08.56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5-09-24 08.56.0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FBA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Verify that the container is up and running</w:t>
      </w:r>
    </w:p>
    <w:p w14:paraId="53DB9DD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docker ps</w:t>
      </w:r>
    </w:p>
    <w:p w14:paraId="628FCBE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703580"/>
            <wp:effectExtent l="0" t="0" r="15240" b="7620"/>
            <wp:docPr id="2" name="图片 2" descr="截屏2025-09-24 08.57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5-09-24 08.57.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D82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Visit http://localhost:8080 in </w:t>
      </w:r>
      <w:r>
        <w:rPr>
          <w:rFonts w:hint="eastAsia"/>
          <w:lang w:val="en-US" w:eastAsia="zh-CN"/>
        </w:rPr>
        <w:t>my</w:t>
      </w:r>
      <w:r>
        <w:rPr>
          <w:rFonts w:hint="eastAsia" w:eastAsiaTheme="minorEastAsia"/>
          <w:lang w:eastAsia="zh-CN"/>
        </w:rPr>
        <w:t xml:space="preserve"> browser</w:t>
      </w:r>
    </w:p>
    <w:p w14:paraId="7CAD811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152775"/>
            <wp:effectExtent l="0" t="0" r="16510" b="22225"/>
            <wp:docPr id="3" name="图片 3" descr="截屏2025-09-24 08.58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5-09-24 08.58.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2A3"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Stop my docker by supply id to the command</w:t>
      </w:r>
    </w:p>
    <w:p w14:paraId="57BA88EE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683895"/>
            <wp:effectExtent l="0" t="0" r="13335" b="1905"/>
            <wp:docPr id="4" name="图片 4" descr="截屏2025-09-24 09.01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5-09-24 09.01.5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4271">
      <w:pPr>
        <w:rPr>
          <w:rFonts w:hint="default" w:eastAsiaTheme="minorEastAsia"/>
          <w:lang w:val="en-US" w:eastAsia="zh-CN"/>
        </w:rPr>
      </w:pPr>
    </w:p>
    <w:p w14:paraId="224B149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search for images using the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"https://docs.docker.com/reference/cli/docker/search/"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docker search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 command</w:t>
      </w:r>
    </w:p>
    <w:p w14:paraId="2CDF753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docker search docker/welcome-to-docker</w:t>
      </w:r>
    </w:p>
    <w:p w14:paraId="46057115">
      <w:pPr>
        <w:rPr>
          <w:rFonts w:hint="default" w:eastAsiaTheme="minorEastAsia"/>
          <w:lang w:val="en-US" w:eastAsia="zh-CN"/>
        </w:rPr>
      </w:pPr>
    </w:p>
    <w:p w14:paraId="250CF03F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150" cy="2425700"/>
            <wp:effectExtent l="0" t="0" r="19050" b="12700"/>
            <wp:docPr id="5" name="图片 5" descr="截屏2025-09-24 09.09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5-09-24 09.09.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D0B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Pull the image using the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"https://docs.docker.com/reference/cli/docker/image/pull/"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docker pull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 command</w:t>
      </w:r>
    </w:p>
    <w:p w14:paraId="70255485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docker pull docker/welcome-to-docker</w:t>
      </w:r>
    </w:p>
    <w:p w14:paraId="39CA1CC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5420" cy="826770"/>
            <wp:effectExtent l="0" t="0" r="17780" b="11430"/>
            <wp:docPr id="6" name="图片 6" descr="截屏2025-09-24 09.1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5-09-24 09.12.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3396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List </w:t>
      </w:r>
      <w:r>
        <w:rPr>
          <w:rFonts w:hint="default"/>
          <w:lang w:val="en-US" w:eastAsia="zh-CN"/>
        </w:rPr>
        <w:t>my</w:t>
      </w:r>
      <w:r>
        <w:rPr>
          <w:rFonts w:hint="default" w:eastAsiaTheme="minorEastAsia"/>
          <w:lang w:val="en-US" w:eastAsia="zh-CN"/>
        </w:rPr>
        <w:t xml:space="preserve"> downloaded images using the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"https://docs.docker.com/reference/cli/docker/image/ls/"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docker image ls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 command:</w:t>
      </w:r>
    </w:p>
    <w:p w14:paraId="51FCE22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docker image ls</w:t>
      </w:r>
    </w:p>
    <w:p w14:paraId="69D2C111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591820"/>
            <wp:effectExtent l="0" t="0" r="10795" b="17780"/>
            <wp:docPr id="7" name="图片 7" descr="截屏2025-09-24 09.1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5-09-24 09.13.4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0324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The image size represented here reflects the uncompressed size of the image, not the download size of the layers.</w:t>
      </w:r>
    </w:p>
    <w:p w14:paraId="6F3E3BC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List the image's layers using the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"https://docs.docker.com/reference/cli/docker/image/history/"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docker image history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 command:</w:t>
      </w:r>
    </w:p>
    <w:p w14:paraId="77277584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docker image history docker/welcome-to-docker</w:t>
      </w:r>
    </w:p>
    <w:p w14:paraId="1C7C1362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055" cy="1768475"/>
            <wp:effectExtent l="0" t="0" r="17145" b="9525"/>
            <wp:docPr id="8" name="图片 8" descr="截屏2025-09-24 09.15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5-09-24 09.15.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D0C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Clone the GitHub repository using the following command:</w:t>
      </w:r>
    </w:p>
    <w:p w14:paraId="79829A4F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git clone 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"https://github.com/dockersamples/helloworld-demo-node"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Style w:val="9"/>
          <w:rFonts w:hint="default" w:eastAsiaTheme="minorEastAsia"/>
          <w:lang w:val="en-US" w:eastAsia="zh-CN"/>
        </w:rPr>
        <w:t>https://github.com/dockersamples/helloworld-demo-node</w:t>
      </w:r>
      <w:r>
        <w:rPr>
          <w:rFonts w:hint="default" w:eastAsiaTheme="minorEastAsia"/>
          <w:lang w:val="en-US" w:eastAsia="zh-CN"/>
        </w:rPr>
        <w:fldChar w:fldCharType="end"/>
      </w:r>
    </w:p>
    <w:p w14:paraId="26CA6A91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798195"/>
            <wp:effectExtent l="0" t="0" r="10795" b="14605"/>
            <wp:docPr id="10" name="图片 10" descr="截屏2025-09-24 09.32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5-09-24 09.32.3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F52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Navigate into the newly created directory.</w:t>
      </w:r>
    </w:p>
    <w:p w14:paraId="7036E75F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cd helloworld-demo-node</w:t>
      </w:r>
    </w:p>
    <w:p w14:paraId="6A393A45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Run the following command to build a Docker image</w:t>
      </w:r>
    </w:p>
    <w:p w14:paraId="116F19E4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docker build -t liyiming666/docker-quickstart .</w:t>
      </w:r>
    </w:p>
    <w:p w14:paraId="3555B770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489585"/>
            <wp:effectExtent l="0" t="0" r="8890" b="18415"/>
            <wp:docPr id="9" name="图片 9" descr="截屏2025-09-24 09.31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5-09-24 09.31.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E56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Run the following command to list the newly created Docker image:</w:t>
      </w:r>
    </w:p>
    <w:p w14:paraId="3608010F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docker images</w:t>
      </w:r>
    </w:p>
    <w:p w14:paraId="6358EBD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700405"/>
            <wp:effectExtent l="0" t="0" r="8890" b="10795"/>
            <wp:docPr id="11" name="图片 11" descr="截屏2025-09-24 09.33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5-09-24 09.33.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0F6B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Start a container to test the image</w:t>
      </w:r>
    </w:p>
    <w:p w14:paraId="64DA487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docker run -d -p 8080:8080 </w:t>
      </w:r>
      <w:r>
        <w:rPr>
          <w:rFonts w:hint="default"/>
          <w:lang w:val="en-US" w:eastAsia="zh-CN"/>
        </w:rPr>
        <w:t>liyiming666</w:t>
      </w:r>
      <w:r>
        <w:rPr>
          <w:rFonts w:hint="default" w:eastAsiaTheme="minorEastAsia"/>
          <w:lang w:val="en-US" w:eastAsia="zh-CN"/>
        </w:rPr>
        <w:t xml:space="preserve">/docker-quickstart </w:t>
      </w:r>
    </w:p>
    <w:p w14:paraId="2390FC82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236855"/>
            <wp:effectExtent l="0" t="0" r="10160" b="17145"/>
            <wp:docPr id="13" name="图片 13" descr="截屏2025-09-24 09.35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5-09-24 09.35.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D06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verify if the container is working by visiting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"http://localhost:8080/"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http://localhost:8080</w:t>
      </w:r>
      <w:r>
        <w:rPr>
          <w:rFonts w:hint="default" w:eastAsiaTheme="minorEastAsia"/>
          <w:lang w:val="en-US" w:eastAsia="zh-CN"/>
        </w:rPr>
        <w:fldChar w:fldCharType="end"/>
      </w:r>
    </w:p>
    <w:p w14:paraId="4ECCE665">
      <w:pPr>
        <w:rPr>
          <w:rFonts w:hint="default" w:eastAsiaTheme="minorEastAsia"/>
          <w:lang w:val="en-US" w:eastAsia="zh-CN"/>
        </w:rPr>
      </w:pPr>
    </w:p>
    <w:p w14:paraId="2B73FAC5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8595" cy="2969895"/>
            <wp:effectExtent l="0" t="0" r="14605" b="1905"/>
            <wp:docPr id="14" name="图片 14" descr="截屏2025-09-24 09.36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5-09-24 09.36.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EF1C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Use the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"https://docs.docker.com/reference/cli/docker/image/tag/"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docker tag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 command to tag the Docker image. </w:t>
      </w:r>
    </w:p>
    <w:p w14:paraId="7E70B674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89560"/>
            <wp:effectExtent l="0" t="0" r="16510" b="15240"/>
            <wp:docPr id="12" name="图片 12" descr="截屏2025-09-28 13.51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5-09-28 13.51.0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494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Finally, it's time to push the newly built image to your Docker Hub repository by using the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"https://docs.docker.com/reference/cli/docker/image/push/"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docker push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 command</w:t>
      </w:r>
    </w:p>
    <w:p w14:paraId="6197B566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055" cy="1073785"/>
            <wp:effectExtent l="0" t="0" r="17145" b="18415"/>
            <wp:docPr id="15" name="图片 15" descr="截屏2025-09-28 13.56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5-09-28 13.56.0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823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1537335"/>
            <wp:effectExtent l="0" t="0" r="10795" b="12065"/>
            <wp:docPr id="16" name="图片 16" descr="截屏2025-09-28 13.57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5-09-28 13.57.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8A34"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default" w:eastAsiaTheme="minorEastAsia"/>
          <w:b/>
          <w:bCs/>
          <w:lang w:val="en-US" w:eastAsia="zh-CN"/>
        </w:rPr>
        <w:t>What is Docker Compose?</w:t>
      </w:r>
    </w:p>
    <w:p w14:paraId="7887EC60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"https://docs.docker.com/get-started/docker-concepts/the-basics/what-is-docker-compose/" \l "start-the-application"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Start the application</w:t>
      </w:r>
      <w:r>
        <w:rPr>
          <w:rFonts w:hint="default" w:eastAsiaTheme="minorEastAsia"/>
          <w:lang w:val="en-US" w:eastAsia="zh-CN"/>
        </w:rPr>
        <w:fldChar w:fldCharType="end"/>
      </w:r>
    </w:p>
    <w:p w14:paraId="6110C875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Open a terminal and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"https://github.com/dockersamples/todo-list-app"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clone this sample application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.</w:t>
      </w:r>
    </w:p>
    <w:p w14:paraId="1AFB38B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793750"/>
            <wp:effectExtent l="0" t="0" r="13970" b="19050"/>
            <wp:docPr id="17" name="图片 17" descr="截屏2025-09-28 14.02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5-09-28 14.02.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EB0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Use the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"https://docs.docker.com/reference/cli/docker/compose/up/"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docker compose up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 command to start the application:</w:t>
      </w:r>
    </w:p>
    <w:p w14:paraId="4992FDCF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2362835"/>
            <wp:effectExtent l="0" t="0" r="13970" b="24765"/>
            <wp:docPr id="18" name="图片 18" descr="截屏2025-09-28 14.44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5-09-28 14.44.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61E4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open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"http://localhost:3000/"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http://localhost:3000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 xml:space="preserve"> in </w:t>
      </w:r>
      <w:r>
        <w:rPr>
          <w:rFonts w:hint="default"/>
          <w:lang w:val="en-US" w:eastAsia="zh-CN"/>
        </w:rPr>
        <w:t>my</w:t>
      </w:r>
      <w:r>
        <w:rPr>
          <w:rFonts w:hint="default" w:eastAsiaTheme="minorEastAsia"/>
          <w:lang w:val="en-US" w:eastAsia="zh-CN"/>
        </w:rPr>
        <w:t xml:space="preserve"> browser to see the site. </w:t>
      </w:r>
    </w:p>
    <w:p w14:paraId="65D91B6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748665"/>
            <wp:effectExtent l="0" t="0" r="16510" b="13335"/>
            <wp:docPr id="19" name="图片 19" descr="截屏2025-09-28 14.44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5-09-28 14.44.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46AC"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L</w:t>
      </w:r>
      <w:r>
        <w:rPr>
          <w:rFonts w:hint="default" w:eastAsiaTheme="minorEastAsia"/>
          <w:lang w:val="en-US" w:eastAsia="zh-CN"/>
        </w:rPr>
        <w:t xml:space="preserve">ook at the Docker Desktop GUI, </w:t>
      </w:r>
      <w:r>
        <w:rPr>
          <w:rFonts w:hint="default"/>
          <w:lang w:val="en-US" w:eastAsia="zh-CN"/>
        </w:rPr>
        <w:t>we</w:t>
      </w:r>
      <w:r>
        <w:rPr>
          <w:rFonts w:hint="default" w:eastAsiaTheme="minorEastAsia"/>
          <w:lang w:val="en-US" w:eastAsia="zh-CN"/>
        </w:rPr>
        <w:t xml:space="preserve"> can see the containers and dive deeper into their configuration.</w:t>
      </w:r>
    </w:p>
    <w:p w14:paraId="406F481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688340"/>
            <wp:effectExtent l="0" t="0" r="13335" b="22860"/>
            <wp:docPr id="20" name="图片 20" descr="截屏2025-09-28 14.47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5-09-28 14.47.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FD74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In the CLI, use the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"https://docs.docker.com/reference/cli/docker/compose/down/"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docker compose down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 command to remove everything</w:t>
      </w:r>
    </w:p>
    <w:p w14:paraId="4CF9B914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460375"/>
            <wp:effectExtent l="0" t="0" r="13970" b="22225"/>
            <wp:docPr id="21" name="图片 21" descr="截屏2025-09-28 14.48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5-09-28 14.48.0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5FEE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If </w:t>
      </w:r>
      <w:r>
        <w:rPr>
          <w:rFonts w:hint="default"/>
          <w:lang w:val="en-US" w:eastAsia="zh-CN"/>
        </w:rPr>
        <w:t>we</w:t>
      </w:r>
      <w:r>
        <w:rPr>
          <w:rFonts w:hint="default" w:eastAsiaTheme="minorEastAsia"/>
          <w:lang w:val="en-US" w:eastAsia="zh-CN"/>
        </w:rPr>
        <w:t xml:space="preserve"> do want to remove the volumes, add the --volumes flag when running the docker compose down command:</w:t>
      </w:r>
    </w:p>
    <w:p w14:paraId="050D868F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docker compose down --volumes</w:t>
      </w:r>
    </w:p>
    <w:p w14:paraId="050A971C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676525"/>
            <wp:effectExtent l="0" t="0" r="16510" b="15875"/>
            <wp:docPr id="22" name="图片 22" descr="截屏2025-09-28 15.17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5-09-28 15.17.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638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This option sets an environment variable foo inside the container with the value bar.</w:t>
      </w:r>
    </w:p>
    <w:p w14:paraId="7D90C13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1282065"/>
            <wp:effectExtent l="0" t="0" r="12700" b="13335"/>
            <wp:docPr id="23" name="图片 23" descr="截屏2025-09-28 15.21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5-09-28 15.21.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ECAE">
      <w:pPr>
        <w:rPr>
          <w:rFonts w:hint="default" w:eastAsiaTheme="minorEastAsia"/>
          <w:lang w:val="en-US" w:eastAsia="zh-CN"/>
        </w:rPr>
      </w:pPr>
    </w:p>
    <w:p w14:paraId="497E7F6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This command limits container memory usage to 512 MB and defines the CPU quota of 0.5 for half a core.</w:t>
      </w:r>
    </w:p>
    <w:p w14:paraId="2E417196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3604895"/>
            <wp:effectExtent l="0" t="0" r="10795" b="1905"/>
            <wp:docPr id="24" name="图片 24" descr="截屏2025-09-28 15.23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5-09-28 15.23.5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8110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Start a second Postgres container mapped to a different port.</w:t>
      </w:r>
    </w:p>
    <w:p w14:paraId="1582E10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451485"/>
            <wp:effectExtent l="0" t="0" r="9525" b="5715"/>
            <wp:docPr id="25" name="图片 25" descr="截屏2025-09-28 17.34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5-09-28 17.34.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2E40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205105"/>
            <wp:effectExtent l="0" t="0" r="16510" b="23495"/>
            <wp:docPr id="26" name="图片 26" descr="截屏2025-09-28 17.3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5-09-28 17.35.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217170"/>
            <wp:effectExtent l="0" t="0" r="10160" b="11430"/>
            <wp:docPr id="27" name="图片 27" descr="截屏2025-09-28 17.35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5-09-28 17.35.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6C2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Follow the steps to see how to connect a Postgres container to a custom network.</w:t>
      </w:r>
    </w:p>
    <w:p w14:paraId="28423BEE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Create a new custom network by using the following command:</w:t>
      </w:r>
    </w:p>
    <w:p w14:paraId="0465F41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286385"/>
            <wp:effectExtent l="0" t="0" r="12700" b="18415"/>
            <wp:docPr id="28" name="图片 28" descr="截屏2025-09-28 17.37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5-09-28 17.37.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168E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Verify the network by running the following command:</w:t>
      </w:r>
    </w:p>
    <w:p w14:paraId="0D9CFC71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1066165"/>
            <wp:effectExtent l="0" t="0" r="10160" b="635"/>
            <wp:docPr id="29" name="图片 29" descr="截屏2025-09-28 17.37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5-09-28 17.37.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D86F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This command lists all networks, including the newly created "mynetwork".</w:t>
      </w:r>
    </w:p>
    <w:p w14:paraId="6FC7DD0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Connect Postgres to the custom network by using the following command:</w:t>
      </w:r>
    </w:p>
    <w:p w14:paraId="7CE83248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403860"/>
            <wp:effectExtent l="0" t="0" r="12700" b="2540"/>
            <wp:docPr id="30" name="图片 30" descr="截屏2025-09-28 17.38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5-09-28 17.38.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19DD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614045"/>
            <wp:effectExtent l="0" t="0" r="13970" b="20955"/>
            <wp:docPr id="31" name="图片 31" descr="截屏2025-09-28 17.40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5-09-28 17.40.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7EE"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Create compose.yaml file</w:t>
      </w:r>
    </w:p>
    <w:p w14:paraId="5304663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1672590"/>
            <wp:effectExtent l="0" t="0" r="10795" b="3810"/>
            <wp:docPr id="32" name="图片 32" descr="截屏2025-09-28 17.4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5-09-28 17.43.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C4C6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711835"/>
            <wp:effectExtent l="0" t="0" r="13335" b="24765"/>
            <wp:docPr id="33" name="图片 33" descr="截屏2025-09-28 17.45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5-09-28 17.45.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4CF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Open the Docker Desktop Dashboard, select the Postgres container and select Exec to enter into the container shell.</w:t>
      </w:r>
    </w:p>
    <w:p w14:paraId="287D5EDC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675" cy="1694180"/>
            <wp:effectExtent l="0" t="0" r="9525" b="7620"/>
            <wp:docPr id="34" name="图片 34" descr="截屏2025-09-28 17.46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5-09-28 17.46.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B369"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R</w:t>
      </w:r>
      <w:r>
        <w:rPr>
          <w:rFonts w:hint="default" w:eastAsiaTheme="minorEastAsia"/>
          <w:lang w:val="en-US" w:eastAsia="zh-CN"/>
        </w:rPr>
        <w:t>uns a Postgres container, sets an environment variable for password authentication, overrides the default startup commands and configures hostname and port mapping.</w:t>
      </w:r>
    </w:p>
    <w:p w14:paraId="37B67F2B">
      <w:pPr>
        <w:rPr>
          <w:rFonts w:hint="default" w:eastAsiaTheme="minorEastAsia"/>
          <w:lang w:val="en-US" w:eastAsia="zh-CN"/>
        </w:rPr>
      </w:pPr>
    </w:p>
    <w:p w14:paraId="73BC5C2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2327275"/>
            <wp:effectExtent l="0" t="0" r="13970" b="9525"/>
            <wp:docPr id="35" name="图片 35" descr="截屏2025-09-28 17.47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5-09-28 17.47.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B95B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create a volume named log-data</w:t>
      </w:r>
    </w:p>
    <w:p w14:paraId="7B8D295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3040" cy="451485"/>
            <wp:effectExtent l="0" t="0" r="10160" b="5715"/>
            <wp:docPr id="36" name="图片 36" descr="截屏2025-09-28 17.56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5-09-28 17.56.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9D00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When starting a container with the following command, the volume will be mounted (or attached) into the container at /logs</w:t>
      </w:r>
    </w:p>
    <w:p w14:paraId="7623FE70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770" cy="434340"/>
            <wp:effectExtent l="0" t="0" r="11430" b="22860"/>
            <wp:docPr id="37" name="图片 37" descr="截屏2025-09-28 17.58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5-09-28 17.58.0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AE32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Start a container using the </w:t>
      </w:r>
      <w:r>
        <w:rPr>
          <w:rFonts w:hint="default" w:eastAsiaTheme="minorEastAsia"/>
          <w:lang w:val="en-US" w:eastAsia="zh-CN"/>
        </w:rPr>
        <w:fldChar w:fldCharType="begin"/>
      </w:r>
      <w:r>
        <w:rPr>
          <w:rFonts w:hint="default" w:eastAsiaTheme="minorEastAsia"/>
          <w:lang w:val="en-US" w:eastAsia="zh-CN"/>
        </w:rPr>
        <w:instrText xml:space="preserve"> HYPERLINK "https://hub.docker.com/_/postgres" </w:instrText>
      </w:r>
      <w:r>
        <w:rPr>
          <w:rFonts w:hint="default" w:eastAsiaTheme="minor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Postgres image</w:t>
      </w:r>
      <w:r>
        <w:rPr>
          <w:rFonts w:hint="default" w:eastAsiaTheme="minorEastAsia"/>
          <w:lang w:val="en-US" w:eastAsia="zh-CN"/>
        </w:rPr>
        <w:fldChar w:fldCharType="end"/>
      </w:r>
      <w:r>
        <w:rPr>
          <w:rFonts w:hint="default" w:eastAsiaTheme="minorEastAsia"/>
          <w:lang w:val="en-US" w:eastAsia="zh-CN"/>
        </w:rPr>
        <w:t> </w:t>
      </w:r>
    </w:p>
    <w:p w14:paraId="630DC27B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376555"/>
            <wp:effectExtent l="0" t="0" r="10795" b="4445"/>
            <wp:docPr id="38" name="图片 38" descr="截屏2025-09-28 17.5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5-09-28 17.59.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7717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Connect to the database </w:t>
      </w:r>
    </w:p>
    <w:p w14:paraId="554A3BF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835660"/>
            <wp:effectExtent l="0" t="0" r="12700" b="2540"/>
            <wp:docPr id="39" name="图片 39" descr="截屏2025-09-28 18.00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5-09-28 18.00.0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B335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create a database table and insert two records:</w:t>
      </w:r>
    </w:p>
    <w:p w14:paraId="73AC39B3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1016635"/>
            <wp:effectExtent l="0" t="0" r="13335" b="24765"/>
            <wp:docPr id="40" name="图片 40" descr="截屏2025-09-28 18.00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5-09-28 18.00.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F77F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Verify the data is in the database </w:t>
      </w:r>
    </w:p>
    <w:p w14:paraId="2B7FB5B9">
      <w:r>
        <w:drawing>
          <wp:inline distT="0" distB="0" distL="114300" distR="114300">
            <wp:extent cx="4152900" cy="1219200"/>
            <wp:effectExtent l="0" t="0" r="1270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A4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Stop and remove the database container. </w:t>
      </w:r>
    </w:p>
    <w:p w14:paraId="1339EED8">
      <w:r>
        <w:drawing>
          <wp:inline distT="0" distB="0" distL="114300" distR="114300">
            <wp:extent cx="5271770" cy="553720"/>
            <wp:effectExtent l="0" t="0" r="11430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D2FB">
      <w:pPr>
        <w:rPr>
          <w:rFonts w:hint="default"/>
          <w:lang w:val="en-US" w:eastAsia="zh-CN"/>
        </w:rPr>
      </w:pPr>
      <w:r>
        <w:rPr>
          <w:lang w:val="en-US" w:eastAsia="zh-CN"/>
        </w:rPr>
        <w:t>Start a new container</w:t>
      </w:r>
      <w:r>
        <w:rPr>
          <w:rFonts w:hint="default"/>
          <w:lang w:val="en-US" w:eastAsia="zh-CN"/>
        </w:rPr>
        <w:t>,attaching the same volume with the persisted data:</w:t>
      </w:r>
    </w:p>
    <w:p w14:paraId="447726BA"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436880"/>
            <wp:effectExtent l="0" t="0" r="10795" b="2032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 w:eastAsia="zh-CN"/>
        </w:rPr>
        <w:t>Verify the database still has the records</w:t>
      </w:r>
      <w:r>
        <w:rPr>
          <w:rFonts w:hint="default"/>
          <w:lang w:val="en-US" w:eastAsia="zh-CN"/>
        </w:rPr>
        <w:t> </w:t>
      </w:r>
    </w:p>
    <w:p w14:paraId="0360313C">
      <w:r>
        <w:drawing>
          <wp:inline distT="0" distB="0" distL="114300" distR="114300">
            <wp:extent cx="5271770" cy="976630"/>
            <wp:effectExtent l="0" t="0" r="11430" b="1397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FEE2">
      <w:r>
        <w:rPr>
          <w:lang w:val="en-US" w:eastAsia="zh-CN"/>
        </w:rPr>
        <w:t>Before removing a volume, it must not be attached to any containers.</w:t>
      </w:r>
    </w:p>
    <w:p w14:paraId="2AD6EFB3">
      <w:r>
        <w:drawing>
          <wp:inline distT="0" distB="0" distL="114300" distR="114300">
            <wp:extent cx="5274310" cy="360045"/>
            <wp:effectExtent l="0" t="0" r="8890" b="2095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A00B">
      <w:r>
        <w:rPr>
          <w:lang w:val="en-US" w:eastAsia="zh-CN"/>
        </w:rPr>
        <w:t>Start a container using the</w:t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"https://hub.docker.com/_/httpd"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</w:rPr>
        <w:t>httpd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image</w:t>
      </w:r>
    </w:p>
    <w:p w14:paraId="344CE94E">
      <w:r>
        <w:drawing>
          <wp:inline distT="0" distB="0" distL="114300" distR="114300">
            <wp:extent cx="5270500" cy="1813560"/>
            <wp:effectExtent l="0" t="0" r="12700" b="1524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F7D0">
      <w:r>
        <w:drawing>
          <wp:inline distT="0" distB="0" distL="114300" distR="114300">
            <wp:extent cx="4267200" cy="1473200"/>
            <wp:effectExtent l="0" t="0" r="0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4496">
      <w:pPr>
        <w:rPr>
          <w:lang w:val="en-US" w:eastAsia="zh-CN"/>
        </w:rPr>
      </w:pPr>
      <w:r>
        <w:rPr>
          <w:lang w:val="en-US" w:eastAsia="zh-CN"/>
        </w:rPr>
        <w:t>Create a new directory called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public_html</w:t>
      </w:r>
    </w:p>
    <w:p w14:paraId="334B220D">
      <w:r>
        <w:rPr>
          <w:lang w:val="en-US" w:eastAsia="zh-CN"/>
        </w:rPr>
        <w:t>Navigate into the newly created directory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public_html</w:t>
      </w:r>
      <w:r>
        <w:rPr>
          <w:rFonts w:hint="default"/>
          <w:lang w:val="en-US" w:eastAsia="zh-CN"/>
        </w:rPr>
        <w:t xml:space="preserve"> and create a file called index.html with the following content. This is a basic HTML document that creates a simple webpage that welcomes </w:t>
      </w:r>
      <w:r>
        <w:rPr>
          <w:rFonts w:hint="eastAsia"/>
          <w:lang w:val="en-US" w:eastAsia="zh-CN"/>
        </w:rPr>
        <w:t>us</w:t>
      </w:r>
      <w:r>
        <w:rPr>
          <w:rFonts w:hint="default"/>
          <w:lang w:val="en-US" w:eastAsia="zh-CN"/>
        </w:rPr>
        <w:t xml:space="preserve"> with a friendly whale.</w:t>
      </w:r>
    </w:p>
    <w:p w14:paraId="747C1805">
      <w:r>
        <w:drawing>
          <wp:inline distT="0" distB="0" distL="114300" distR="114300">
            <wp:extent cx="5269230" cy="3634105"/>
            <wp:effectExtent l="0" t="0" r="13970" b="2349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D631">
      <w:r>
        <w:rPr>
          <w:lang w:val="en-US" w:eastAsia="zh-CN"/>
        </w:rPr>
        <w:t>It's time to run the container.</w:t>
      </w:r>
    </w:p>
    <w:p w14:paraId="4A24BDD3"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677920"/>
            <wp:effectExtent l="0" t="0" r="10795" b="508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We can see from docker that index.html was mounted。</w:t>
      </w:r>
    </w:p>
    <w:p w14:paraId="7CE760FD">
      <w:r>
        <w:drawing>
          <wp:inline distT="0" distB="0" distL="114300" distR="114300">
            <wp:extent cx="5274310" cy="729615"/>
            <wp:effectExtent l="0" t="0" r="8890" b="698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456E">
      <w:r>
        <w:rPr>
          <w:lang w:val="en-US" w:eastAsia="zh-CN"/>
        </w:rPr>
        <w:t> </w:t>
      </w:r>
      <w:r>
        <w:rPr>
          <w:rFonts w:hint="default"/>
          <w:lang w:val="en-US" w:eastAsia="zh-CN"/>
        </w:rPr>
        <w:t>clone the sample application repository.</w:t>
      </w:r>
    </w:p>
    <w:p w14:paraId="473BE3B4">
      <w:r>
        <w:drawing>
          <wp:inline distT="0" distB="0" distL="114300" distR="114300">
            <wp:extent cx="5268595" cy="1278255"/>
            <wp:effectExtent l="0" t="0" r="14605" b="1714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90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Navigate into the nginx-node-redis directory:</w:t>
      </w:r>
    </w:p>
    <w:p w14:paraId="3EC591E2">
      <w:r>
        <w:drawing>
          <wp:inline distT="0" distB="0" distL="114300" distR="114300">
            <wp:extent cx="5271135" cy="575945"/>
            <wp:effectExtent l="0" t="0" r="12065" b="825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FB0C">
      <w:r>
        <w:rPr>
          <w:rFonts w:hint="default"/>
          <w:lang w:val="en-US" w:eastAsia="zh-CN"/>
        </w:rPr>
        <w:t>B</w:t>
      </w:r>
      <w:r>
        <w:rPr>
          <w:lang w:val="en-US" w:eastAsia="zh-CN"/>
        </w:rPr>
        <w:t xml:space="preserve">uild the </w:t>
      </w:r>
      <w:r>
        <w:rPr>
          <w:rFonts w:hint="default"/>
          <w:lang w:val="en-US" w:eastAsia="zh-CN"/>
        </w:rPr>
        <w:t xml:space="preserve">nginx </w:t>
      </w:r>
      <w:r>
        <w:rPr>
          <w:lang w:val="en-US" w:eastAsia="zh-CN"/>
        </w:rPr>
        <w:t>image</w:t>
      </w:r>
      <w:r>
        <w:rPr>
          <w:rFonts w:hint="default"/>
          <w:lang w:val="en-US" w:eastAsia="zh-CN"/>
        </w:rPr>
        <w:t xml:space="preserve"> and first web image</w:t>
      </w:r>
    </w:p>
    <w:p w14:paraId="4377041D">
      <w:r>
        <w:drawing>
          <wp:inline distT="0" distB="0" distL="114300" distR="114300">
            <wp:extent cx="5273675" cy="534670"/>
            <wp:effectExtent l="0" t="0" r="9525" b="2413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C673">
      <w:r>
        <w:drawing>
          <wp:inline distT="0" distB="0" distL="114300" distR="114300">
            <wp:extent cx="5274310" cy="384810"/>
            <wp:effectExtent l="0" t="0" r="8890" b="2159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B37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 we can run a multi-container application, we need to create a network for them all to communicate through. </w:t>
      </w:r>
    </w:p>
    <w:p w14:paraId="62ADD6A5">
      <w:r>
        <w:drawing>
          <wp:inline distT="0" distB="0" distL="114300" distR="114300">
            <wp:extent cx="5268595" cy="266700"/>
            <wp:effectExtent l="0" t="0" r="14605" b="1270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D3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 the Redis container</w:t>
      </w:r>
    </w:p>
    <w:p w14:paraId="0F9123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859280"/>
            <wp:effectExtent l="0" t="0" r="12065" b="20320"/>
            <wp:docPr id="56" name="图片 56" descr="截屏2025-10-11 09.03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截屏2025-10-11 09.03.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8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 the first</w:t>
      </w:r>
      <w:r>
        <w:rPr>
          <w:rFonts w:hint="eastAsia"/>
          <w:lang w:val="en-US" w:eastAsia="zh-CN"/>
        </w:rPr>
        <w:t xml:space="preserve"> and second</w:t>
      </w:r>
      <w:r>
        <w:rPr>
          <w:rFonts w:hint="default"/>
          <w:lang w:val="en-US" w:eastAsia="zh-CN"/>
        </w:rPr>
        <w:t xml:space="preserve"> web container</w:t>
      </w:r>
    </w:p>
    <w:p w14:paraId="29A80D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951865"/>
            <wp:effectExtent l="0" t="0" r="8890" b="13335"/>
            <wp:docPr id="57" name="图片 57" descr="截屏2025-10-11 09.06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5-10-11 09.06.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45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Start the Nginx container</w:t>
      </w:r>
    </w:p>
    <w:p w14:paraId="76AF3F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825625"/>
            <wp:effectExtent l="0" t="0" r="9525" b="3175"/>
            <wp:docPr id="59" name="图片 59" descr="截屏2025-10-11 09.10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屏2025-10-11 09.10.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4D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Verify the containers are up</w:t>
      </w:r>
    </w:p>
    <w:p w14:paraId="6F6B05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487295"/>
            <wp:effectExtent l="0" t="0" r="13335" b="1905"/>
            <wp:docPr id="61" name="图片 61" descr="截屏2025-10-11 09.11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5-10-11 09.11.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74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289050"/>
            <wp:effectExtent l="0" t="0" r="15875" b="6350"/>
            <wp:docPr id="60" name="图片 60" descr="截屏2025-10-11 09.10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截屏2025-10-11 09.10.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A9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"http://localhost/"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 xml:space="preserve"> in </w:t>
      </w:r>
      <w:r>
        <w:rPr>
          <w:rFonts w:hint="eastAsia"/>
          <w:lang w:val="en-US" w:eastAsia="zh-CN"/>
        </w:rPr>
        <w:t>my</w:t>
      </w:r>
      <w:r>
        <w:rPr>
          <w:rFonts w:hint="default"/>
          <w:lang w:val="en-US" w:eastAsia="zh-CN"/>
        </w:rPr>
        <w:t xml:space="preserve"> browser to see the site.</w:t>
      </w:r>
    </w:p>
    <w:p w14:paraId="17ACA8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478915"/>
            <wp:effectExtent l="0" t="0" r="13970" b="19685"/>
            <wp:docPr id="62" name="图片 62" descr="截屏2025-10-11 09.12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5-10-11 09.12.0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D30"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D5F6E52"/>
    <w:rsid w:val="4ED78577"/>
    <w:rsid w:val="B6FE877B"/>
    <w:rsid w:val="CABF3899"/>
    <w:rsid w:val="DD5F6E52"/>
    <w:rsid w:val="FDF8D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  <w:style w:type="character" w:styleId="10">
    <w:name w:val="HTML Code"/>
    <w:basedOn w:val="7"/>
    <w:uiPriority w:val="0"/>
    <w:rPr>
      <w:rFonts w:ascii="Courier New" w:hAnsi="Courier New"/>
      <w:sz w:val="20"/>
    </w:rPr>
  </w:style>
  <w:style w:type="character" w:customStyle="1" w:styleId="11">
    <w:name w:val="s1"/>
    <w:basedOn w:val="7"/>
    <w:uiPriority w:val="0"/>
  </w:style>
  <w:style w:type="paragraph" w:customStyle="1" w:styleId="12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186</TotalTime>
  <ScaleCrop>false</ScaleCrop>
  <LinksUpToDate>false</LinksUpToDate>
  <CharactersWithSpaces>0</CharactersWithSpaces>
  <Application>WPS Office_7.4.0.8981_F1E327BC-269C-435d-A152-05C5408002CA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2025-09-25T00:47:00Z</dcterms:created>
  <dc:creator>WPS_1678683657</dc:creator>
  <cp:lastModifiedBy>WPS_1678683657</cp:lastModifiedBy>
  <dcterms:modified xsi:type="dcterms:W3CDTF">2025-10-11T09:14:12Z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2052-7.4.0.8981</vt:lpwstr>
  </property>
  <property fmtid="{D5CDD505-2E9C-101B-9397-08002B2CF9AE}" pid="3" name="ICV">
    <vt:lpwstr>DD283E0539530103B93FD3684A954BDB_41</vt:lpwstr>
  </property>
</Properties>
</file>